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90A" w14:textId="39B454C2" w:rsidR="00276269" w:rsidRDefault="00276269" w:rsidP="00F60D73">
      <w:pPr>
        <w:pStyle w:val="BodyText"/>
        <w:spacing w:before="55"/>
        <w:ind w:left="120"/>
        <w:jc w:val="center"/>
      </w:pPr>
      <w:r>
        <w:t>Complete Attachment A and return to the Export Control Team for review.</w:t>
      </w:r>
    </w:p>
    <w:p w14:paraId="28CA8EF8" w14:textId="77777777" w:rsidR="00276269" w:rsidRDefault="00276269" w:rsidP="00276269">
      <w:pPr>
        <w:pStyle w:val="BodyText"/>
        <w:spacing w:before="55"/>
        <w:ind w:left="120"/>
        <w:jc w:val="center"/>
      </w:pPr>
      <w:r>
        <w:t>ATTACHMENT A</w:t>
      </w:r>
    </w:p>
    <w:p w14:paraId="42B95901" w14:textId="77777777" w:rsidR="00F7393B" w:rsidRDefault="00F7393B" w:rsidP="00F7393B">
      <w:pPr>
        <w:pStyle w:val="BodyText"/>
        <w:spacing w:before="55"/>
        <w:ind w:left="480"/>
      </w:pPr>
    </w:p>
    <w:tbl>
      <w:tblPr>
        <w:tblStyle w:val="TableGrid"/>
        <w:tblW w:w="12690" w:type="dxa"/>
        <w:tblInd w:w="85" w:type="dxa"/>
        <w:tblLook w:val="04A0" w:firstRow="1" w:lastRow="0" w:firstColumn="1" w:lastColumn="0" w:noHBand="0" w:noVBand="1"/>
      </w:tblPr>
      <w:tblGrid>
        <w:gridCol w:w="1857"/>
        <w:gridCol w:w="1833"/>
        <w:gridCol w:w="2160"/>
        <w:gridCol w:w="2610"/>
        <w:gridCol w:w="4230"/>
      </w:tblGrid>
      <w:tr w:rsidR="00ED0B20" w14:paraId="151122E5" w14:textId="77777777" w:rsidTr="00ED0B20">
        <w:tc>
          <w:tcPr>
            <w:tcW w:w="1857" w:type="dxa"/>
          </w:tcPr>
          <w:p w14:paraId="386668EE" w14:textId="77777777" w:rsidR="00F7393B" w:rsidRDefault="00F7393B" w:rsidP="00ED0B20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ASU Account Number</w:t>
            </w:r>
          </w:p>
        </w:tc>
        <w:tc>
          <w:tcPr>
            <w:tcW w:w="1833" w:type="dxa"/>
          </w:tcPr>
          <w:p w14:paraId="4BD44E66" w14:textId="77777777" w:rsidR="00F7393B" w:rsidRDefault="00F7393B" w:rsidP="00ED0B20">
            <w:pPr>
              <w:pStyle w:val="ListParagraph"/>
              <w:ind w:left="18" w:hanging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ASU Proposal Number</w:t>
            </w:r>
          </w:p>
        </w:tc>
        <w:tc>
          <w:tcPr>
            <w:tcW w:w="2160" w:type="dxa"/>
          </w:tcPr>
          <w:p w14:paraId="2AD07406" w14:textId="77777777" w:rsidR="00F7393B" w:rsidRDefault="00F7393B" w:rsidP="00ED0B20">
            <w:pPr>
              <w:pStyle w:val="ListParagraph"/>
              <w:ind w:left="7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ASU Principal Investigator</w:t>
            </w:r>
          </w:p>
        </w:tc>
        <w:tc>
          <w:tcPr>
            <w:tcW w:w="2610" w:type="dxa"/>
          </w:tcPr>
          <w:p w14:paraId="19FFE346" w14:textId="77777777" w:rsidR="00F7393B" w:rsidRDefault="00F7393B" w:rsidP="00ED0B20">
            <w:pPr>
              <w:pStyle w:val="ListParagraph"/>
              <w:ind w:left="7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Funding Source/Sponsor Name</w:t>
            </w:r>
          </w:p>
        </w:tc>
        <w:tc>
          <w:tcPr>
            <w:tcW w:w="4230" w:type="dxa"/>
          </w:tcPr>
          <w:p w14:paraId="08BEA6C9" w14:textId="226240CC" w:rsidR="00F7393B" w:rsidRDefault="00F7393B" w:rsidP="00ED0B20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Brief description of job duties</w:t>
            </w:r>
          </w:p>
        </w:tc>
      </w:tr>
      <w:tr w:rsidR="00ED0B20" w14:paraId="1D796998" w14:textId="77777777" w:rsidTr="00ED0B20">
        <w:tc>
          <w:tcPr>
            <w:tcW w:w="1857" w:type="dxa"/>
          </w:tcPr>
          <w:p w14:paraId="4D7475AB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7D31018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1D1C92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DDDB30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42EAB96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6103C777" w14:textId="77777777" w:rsidTr="00ED0B20">
        <w:tc>
          <w:tcPr>
            <w:tcW w:w="1857" w:type="dxa"/>
          </w:tcPr>
          <w:p w14:paraId="55D4A65D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9FF15D3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F529E7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554C20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C562CDD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23E08351" w14:textId="77777777" w:rsidTr="00ED0B20">
        <w:tc>
          <w:tcPr>
            <w:tcW w:w="1857" w:type="dxa"/>
          </w:tcPr>
          <w:p w14:paraId="69080E5F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51C5329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AF4760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15214E8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14F8B265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23ED5336" w14:textId="77777777" w:rsidTr="00ED0B20">
        <w:tc>
          <w:tcPr>
            <w:tcW w:w="1857" w:type="dxa"/>
          </w:tcPr>
          <w:p w14:paraId="771A7DDC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E5B4D0B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A77D09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774742B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499994C6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5D7EDFF2" w14:textId="77777777" w:rsidTr="00ED0B20">
        <w:tc>
          <w:tcPr>
            <w:tcW w:w="1857" w:type="dxa"/>
          </w:tcPr>
          <w:p w14:paraId="629E0BF1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43D07C5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600E00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05CC06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2D70DA99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256DEF47" w14:textId="77777777" w:rsidTr="00ED0B20">
        <w:tc>
          <w:tcPr>
            <w:tcW w:w="1857" w:type="dxa"/>
          </w:tcPr>
          <w:p w14:paraId="676221E0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ABA7BD9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2DF5C5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3A5A69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76AB51CC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C7B78E" w14:textId="77777777" w:rsidR="00F7393B" w:rsidRDefault="00F7393B" w:rsidP="00F7393B">
      <w:pPr>
        <w:pStyle w:val="BodyText"/>
        <w:spacing w:before="55"/>
        <w:ind w:left="480"/>
      </w:pPr>
    </w:p>
    <w:p w14:paraId="09F07B83" w14:textId="77777777" w:rsidR="00E32DB1" w:rsidRDefault="00ED0B20" w:rsidP="00276269">
      <w:pPr>
        <w:pStyle w:val="BodyText"/>
        <w:numPr>
          <w:ilvl w:val="0"/>
          <w:numId w:val="1"/>
        </w:numPr>
        <w:spacing w:before="55"/>
      </w:pPr>
      <w:r w:rsidRPr="00ED0B20">
        <w:t xml:space="preserve">Is the research to be performed </w:t>
      </w:r>
      <w:r w:rsidR="00A35492">
        <w:t>considered fundamental</w:t>
      </w:r>
      <w:r w:rsidRPr="00ED0B20">
        <w:t>?</w:t>
      </w:r>
      <w:r>
        <w:t xml:space="preserve">                          </w:t>
      </w:r>
      <w:r w:rsidR="006B303E">
        <w:t xml:space="preserve">                                                                      </w:t>
      </w:r>
    </w:p>
    <w:p w14:paraId="2C7DBA5D" w14:textId="4A0BF0AA" w:rsidR="00276269" w:rsidRDefault="00E32DB1" w:rsidP="00E32DB1">
      <w:pPr>
        <w:pStyle w:val="BodyText"/>
        <w:spacing w:before="55"/>
        <w:ind w:left="540"/>
      </w:pPr>
      <w:bookmarkStart w:id="0" w:name="_Hlk51850119"/>
      <w:r>
        <w:t xml:space="preserve">        </w:t>
      </w:r>
      <w:r w:rsidR="00ED0B20" w:rsidRPr="00ED0B20">
        <w:t xml:space="preserve">No </w:t>
      </w:r>
      <w:bookmarkStart w:id="1" w:name="_Hlk51834935"/>
      <w:r w:rsidR="00ED0B20" w:rsidRPr="00ED0B20">
        <w:t>□</w:t>
      </w:r>
      <w:bookmarkEnd w:id="1"/>
      <w:r w:rsidR="00ED0B20" w:rsidRPr="00ED0B20">
        <w:t xml:space="preserve">      Yes □   </w:t>
      </w:r>
      <w:bookmarkEnd w:id="0"/>
    </w:p>
    <w:p w14:paraId="3B3B98BC" w14:textId="785F46F9" w:rsidR="00F01CA3" w:rsidRDefault="00F01CA3" w:rsidP="00F01CA3">
      <w:pPr>
        <w:ind w:left="120" w:firstLine="720"/>
      </w:pPr>
    </w:p>
    <w:p w14:paraId="2DCBA0EB" w14:textId="77777777" w:rsidR="00E32DB1" w:rsidRDefault="007E0DEB" w:rsidP="007E0DEB">
      <w:pPr>
        <w:pStyle w:val="ListParagraph"/>
        <w:numPr>
          <w:ilvl w:val="0"/>
          <w:numId w:val="1"/>
        </w:numPr>
      </w:pPr>
      <w:r>
        <w:t xml:space="preserve">Has the applicant signed any independent non-disclosure agreements? </w:t>
      </w:r>
      <w:r>
        <w:tab/>
      </w:r>
      <w:r>
        <w:tab/>
      </w:r>
      <w:r w:rsidR="00B21EB8">
        <w:t xml:space="preserve">                                             </w:t>
      </w:r>
    </w:p>
    <w:p w14:paraId="339560F1" w14:textId="77777777" w:rsidR="00E32DB1" w:rsidRDefault="00E32DB1" w:rsidP="00E32DB1">
      <w:pPr>
        <w:ind w:left="540"/>
      </w:pPr>
      <w:r>
        <w:t xml:space="preserve">      </w:t>
      </w:r>
      <w:r w:rsidR="00B21EB8">
        <w:t xml:space="preserve"> </w:t>
      </w:r>
      <w:bookmarkStart w:id="2" w:name="_Hlk51850333"/>
      <w:r w:rsidR="00B21EB8" w:rsidRPr="00B21EB8">
        <w:t>No □      Yes □</w:t>
      </w:r>
      <w:bookmarkEnd w:id="2"/>
      <w:r w:rsidR="00B21EB8" w:rsidRPr="00B21EB8">
        <w:t xml:space="preserve">   </w:t>
      </w:r>
      <w:r w:rsidR="007E0DEB">
        <w:t xml:space="preserve"> </w:t>
      </w:r>
    </w:p>
    <w:p w14:paraId="758EA69F" w14:textId="184BEB7A" w:rsidR="007E0DEB" w:rsidRDefault="007E0DEB" w:rsidP="00E32DB1">
      <w:pPr>
        <w:ind w:left="540"/>
      </w:pPr>
      <w:r>
        <w:t xml:space="preserve"> </w:t>
      </w:r>
      <w:r>
        <w:tab/>
      </w:r>
    </w:p>
    <w:p w14:paraId="7A32C71F" w14:textId="78D9A518" w:rsidR="00F01CA3" w:rsidRDefault="00A35492" w:rsidP="00B21EB8">
      <w:pPr>
        <w:ind w:left="540" w:firstLine="300"/>
      </w:pPr>
      <w:r>
        <w:t xml:space="preserve"> </w:t>
      </w:r>
      <w:r w:rsidR="007E0DEB">
        <w:t>If yes, briefly describe: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41EAE" w14:textId="77777777" w:rsidR="00B21EB8" w:rsidRDefault="00B21EB8" w:rsidP="00B21EB8">
      <w:pPr>
        <w:ind w:left="450"/>
      </w:pPr>
    </w:p>
    <w:p w14:paraId="26E35E15" w14:textId="77777777" w:rsidR="00E32DB1" w:rsidRDefault="007E0DEB" w:rsidP="00B21EB8">
      <w:pPr>
        <w:pStyle w:val="ListParagraph"/>
        <w:numPr>
          <w:ilvl w:val="0"/>
          <w:numId w:val="1"/>
        </w:numPr>
      </w:pPr>
      <w:r>
        <w:t xml:space="preserve">Has the applicant been involved in any past or current foreign talents programs?  </w:t>
      </w:r>
      <w:r w:rsidR="006360BF">
        <w:tab/>
      </w:r>
      <w:r w:rsidR="006360BF">
        <w:tab/>
      </w:r>
      <w:r w:rsidR="006360BF">
        <w:tab/>
        <w:t xml:space="preserve">                 </w:t>
      </w:r>
    </w:p>
    <w:p w14:paraId="141D2D2B" w14:textId="04E6DACA" w:rsidR="00B21EB8" w:rsidRDefault="00E32DB1" w:rsidP="00E32DB1">
      <w:pPr>
        <w:ind w:left="540"/>
      </w:pPr>
      <w:r>
        <w:t xml:space="preserve">       </w:t>
      </w:r>
      <w:r w:rsidR="00B21EB8" w:rsidRPr="00B21EB8">
        <w:t>No □      Yes □</w:t>
      </w:r>
      <w:r w:rsidR="007E0DEB">
        <w:tab/>
      </w:r>
    </w:p>
    <w:p w14:paraId="2764314E" w14:textId="77777777" w:rsidR="00E32DB1" w:rsidRDefault="00E32DB1" w:rsidP="00E32DB1">
      <w:pPr>
        <w:ind w:left="540"/>
      </w:pPr>
    </w:p>
    <w:p w14:paraId="789AC248" w14:textId="538D1D4A" w:rsidR="00F01CA3" w:rsidRDefault="00B21EB8" w:rsidP="00B21EB8">
      <w:pPr>
        <w:ind w:left="660" w:hanging="120"/>
      </w:pPr>
      <w:r>
        <w:t xml:space="preserve">     </w:t>
      </w:r>
      <w:r w:rsidR="0018796A">
        <w:t xml:space="preserve"> </w:t>
      </w:r>
      <w:r w:rsidR="007E0DEB">
        <w:t>If yes, briefly describe: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C829C" w14:textId="337B5305" w:rsidR="00E32DB1" w:rsidRDefault="00A35492" w:rsidP="00E32DB1">
      <w:pPr>
        <w:pStyle w:val="ListParagraph"/>
        <w:numPr>
          <w:ilvl w:val="0"/>
          <w:numId w:val="1"/>
        </w:numPr>
      </w:pPr>
      <w:r>
        <w:lastRenderedPageBreak/>
        <w:t xml:space="preserve">Will the research or activities to be performed involve any of the following:              </w:t>
      </w:r>
      <w:r w:rsidRPr="00A35492">
        <w:t xml:space="preserve">       </w:t>
      </w:r>
      <w:r>
        <w:t xml:space="preserve"> </w:t>
      </w:r>
      <w:r w:rsidRPr="00A35492">
        <w:t xml:space="preserve"> </w:t>
      </w:r>
    </w:p>
    <w:p w14:paraId="2525E592" w14:textId="1DFA7358" w:rsidR="00A35492" w:rsidRDefault="00E32DB1" w:rsidP="00E32DB1">
      <w:pPr>
        <w:ind w:left="540" w:firstLine="180"/>
      </w:pPr>
      <w:r>
        <w:t xml:space="preserve">    </w:t>
      </w:r>
      <w:r w:rsidR="00A35492" w:rsidRPr="00A35492">
        <w:t>No □    Yes □</w:t>
      </w:r>
      <w:r w:rsidR="00A35492">
        <w:t xml:space="preserve"> (check all that apply below) </w:t>
      </w:r>
    </w:p>
    <w:p w14:paraId="60502FE6" w14:textId="77777777" w:rsidR="00A35492" w:rsidRDefault="00A35492" w:rsidP="00A35492">
      <w:pPr>
        <w:ind w:left="120" w:firstLine="720"/>
      </w:pPr>
      <w:r>
        <w:t>•</w:t>
      </w:r>
      <w:r>
        <w:tab/>
        <w:t>Firearms, Close Assault Weapons and Combat Shotguns</w:t>
      </w:r>
    </w:p>
    <w:p w14:paraId="7F4A83EF" w14:textId="77777777" w:rsidR="00A35492" w:rsidRDefault="00A35492" w:rsidP="00A35492">
      <w:pPr>
        <w:ind w:left="120" w:firstLine="720"/>
      </w:pPr>
      <w:r>
        <w:t>•</w:t>
      </w:r>
      <w:r>
        <w:tab/>
        <w:t>Guns and Armament</w:t>
      </w:r>
    </w:p>
    <w:p w14:paraId="68B471EA" w14:textId="77777777" w:rsidR="00A35492" w:rsidRDefault="00A35492" w:rsidP="00A35492">
      <w:pPr>
        <w:ind w:left="120" w:firstLine="720"/>
      </w:pPr>
      <w:r>
        <w:t>•</w:t>
      </w:r>
      <w:r>
        <w:tab/>
        <w:t>Ammunition/Ordnance</w:t>
      </w:r>
    </w:p>
    <w:p w14:paraId="6D831537" w14:textId="77777777" w:rsidR="00A35492" w:rsidRDefault="00A35492" w:rsidP="00A35492">
      <w:pPr>
        <w:ind w:left="120" w:firstLine="720"/>
      </w:pPr>
      <w:r>
        <w:t>•</w:t>
      </w:r>
      <w:r>
        <w:tab/>
        <w:t>Launch Vehicles (guided missiles, ballistic missiles, rockets, torpedoes, bombs and mines)</w:t>
      </w:r>
    </w:p>
    <w:p w14:paraId="58D1DECF" w14:textId="77777777" w:rsidR="00A35492" w:rsidRDefault="00A35492" w:rsidP="00A35492">
      <w:pPr>
        <w:ind w:left="120" w:firstLine="720"/>
      </w:pPr>
      <w:r>
        <w:t>•</w:t>
      </w:r>
      <w:r>
        <w:tab/>
        <w:t>Explosives and Energetic Materials, Propellants, Incendiary Agents and their Constituents</w:t>
      </w:r>
    </w:p>
    <w:p w14:paraId="065D808C" w14:textId="77777777" w:rsidR="00A35492" w:rsidRDefault="00A35492" w:rsidP="00A35492">
      <w:pPr>
        <w:ind w:left="120" w:firstLine="720"/>
      </w:pPr>
      <w:r>
        <w:t>•</w:t>
      </w:r>
      <w:r>
        <w:tab/>
        <w:t>Surface Vessels (ships, patrol vessels, landing craft) and Special Naval Equipment</w:t>
      </w:r>
    </w:p>
    <w:p w14:paraId="4C192A10" w14:textId="77777777" w:rsidR="00A35492" w:rsidRDefault="00A35492" w:rsidP="00A35492">
      <w:pPr>
        <w:ind w:left="120" w:firstLine="720"/>
      </w:pPr>
      <w:r>
        <w:t>•</w:t>
      </w:r>
      <w:r>
        <w:tab/>
        <w:t>Ground Vehicles (Tanks and Military Vehicles)</w:t>
      </w:r>
    </w:p>
    <w:p w14:paraId="7C6F9248" w14:textId="77777777" w:rsidR="00A35492" w:rsidRDefault="00A35492" w:rsidP="00A35492">
      <w:pPr>
        <w:ind w:left="120" w:firstLine="720"/>
      </w:pPr>
      <w:r>
        <w:t>•</w:t>
      </w:r>
      <w:r>
        <w:tab/>
        <w:t>Aircraft and Related Articles (planes, helicopters, balloons, drones)</w:t>
      </w:r>
    </w:p>
    <w:p w14:paraId="5F4BD8A1" w14:textId="77777777" w:rsidR="00A35492" w:rsidRDefault="00A35492" w:rsidP="00A35492">
      <w:pPr>
        <w:ind w:left="120" w:firstLine="720"/>
      </w:pPr>
      <w:r>
        <w:t>•</w:t>
      </w:r>
      <w:r>
        <w:tab/>
        <w:t>Military Training Equipment and Training</w:t>
      </w:r>
    </w:p>
    <w:p w14:paraId="7BC277B8" w14:textId="77777777" w:rsidR="00A35492" w:rsidRDefault="00A35492" w:rsidP="00A35492">
      <w:pPr>
        <w:ind w:left="120" w:firstLine="720"/>
      </w:pPr>
      <w:r>
        <w:t>•</w:t>
      </w:r>
      <w:r>
        <w:tab/>
        <w:t>Protective Personnel Equipment</w:t>
      </w:r>
    </w:p>
    <w:p w14:paraId="6E77C8E0" w14:textId="77777777" w:rsidR="00A35492" w:rsidRDefault="00A35492" w:rsidP="00A35492">
      <w:pPr>
        <w:ind w:left="120" w:firstLine="720"/>
      </w:pPr>
      <w:r>
        <w:t>•</w:t>
      </w:r>
      <w:r>
        <w:tab/>
        <w:t>Military Electronics</w:t>
      </w:r>
    </w:p>
    <w:p w14:paraId="04621D1C" w14:textId="77777777" w:rsidR="00A35492" w:rsidRDefault="00A35492" w:rsidP="00A35492">
      <w:pPr>
        <w:ind w:left="120" w:firstLine="720"/>
      </w:pPr>
      <w:r>
        <w:t>•</w:t>
      </w:r>
      <w:r>
        <w:tab/>
        <w:t>Fire Control, Lasers, Imaging, and Guidance Equipment</w:t>
      </w:r>
    </w:p>
    <w:p w14:paraId="430365A8" w14:textId="77777777" w:rsidR="00A35492" w:rsidRDefault="00A35492" w:rsidP="00A35492">
      <w:pPr>
        <w:ind w:left="120" w:firstLine="720"/>
      </w:pPr>
      <w:r>
        <w:t>•</w:t>
      </w:r>
      <w:r>
        <w:tab/>
        <w:t xml:space="preserve">Materials and Miscellaneous Articles </w:t>
      </w:r>
    </w:p>
    <w:p w14:paraId="745FB77E" w14:textId="77777777" w:rsidR="00A35492" w:rsidRDefault="00A35492" w:rsidP="00A35492">
      <w:pPr>
        <w:ind w:left="120" w:firstLine="720"/>
      </w:pPr>
      <w:r>
        <w:t>•</w:t>
      </w:r>
      <w:r>
        <w:tab/>
        <w:t>Toxicological Agents, including Chemical Agents, Biological Agents, and Associated Equipment</w:t>
      </w:r>
    </w:p>
    <w:p w14:paraId="170F5855" w14:textId="77777777" w:rsidR="00A35492" w:rsidRDefault="00A35492" w:rsidP="00A35492">
      <w:pPr>
        <w:ind w:left="120" w:firstLine="720"/>
      </w:pPr>
      <w:r>
        <w:t>•</w:t>
      </w:r>
      <w:r>
        <w:tab/>
        <w:t>Spacecraft and Related Articles</w:t>
      </w:r>
    </w:p>
    <w:p w14:paraId="42BC7C96" w14:textId="77777777" w:rsidR="00A35492" w:rsidRDefault="00A35492" w:rsidP="00A35492">
      <w:pPr>
        <w:ind w:left="120" w:firstLine="720"/>
      </w:pPr>
      <w:r>
        <w:t>•</w:t>
      </w:r>
      <w:r>
        <w:tab/>
        <w:t>Nuclear Weapons Related Articles</w:t>
      </w:r>
    </w:p>
    <w:p w14:paraId="540459D0" w14:textId="77777777" w:rsidR="00A35492" w:rsidRDefault="00A35492" w:rsidP="00A35492">
      <w:pPr>
        <w:ind w:left="120" w:firstLine="720"/>
      </w:pPr>
      <w:r>
        <w:t>•</w:t>
      </w:r>
      <w:r>
        <w:tab/>
        <w:t>Distributed Energy Weapons</w:t>
      </w:r>
    </w:p>
    <w:p w14:paraId="45F659CD" w14:textId="77777777" w:rsidR="00A35492" w:rsidRDefault="00A35492" w:rsidP="00A35492">
      <w:pPr>
        <w:ind w:left="120" w:firstLine="720"/>
      </w:pPr>
      <w:r>
        <w:t>•</w:t>
      </w:r>
      <w:r>
        <w:tab/>
        <w:t>Classified Articles, Technical Data and Defense Services</w:t>
      </w:r>
    </w:p>
    <w:p w14:paraId="16DFF421" w14:textId="77777777" w:rsidR="00A35492" w:rsidRDefault="00A35492" w:rsidP="00A35492">
      <w:pPr>
        <w:ind w:left="120" w:firstLine="720"/>
      </w:pPr>
      <w:r>
        <w:t>•</w:t>
      </w:r>
      <w:r>
        <w:tab/>
        <w:t>Gas Turbine Engines and Associated Equipment</w:t>
      </w:r>
    </w:p>
    <w:p w14:paraId="28A5439F" w14:textId="77777777" w:rsidR="00A35492" w:rsidRDefault="00A35492" w:rsidP="00A35492">
      <w:pPr>
        <w:ind w:left="120" w:firstLine="720"/>
      </w:pPr>
      <w:r>
        <w:t>•</w:t>
      </w:r>
      <w:r>
        <w:tab/>
        <w:t>Submersible Vessels and Related Articles</w:t>
      </w:r>
    </w:p>
    <w:p w14:paraId="671FF5FD" w14:textId="77777777" w:rsidR="00A35492" w:rsidRDefault="00A35492" w:rsidP="00A35492">
      <w:pPr>
        <w:ind w:left="120" w:firstLine="720"/>
      </w:pPr>
      <w:r>
        <w:t>•</w:t>
      </w:r>
      <w:r>
        <w:tab/>
        <w:t>Nuclear (materials, facilities, and equipment) &amp; Miscellaneous</w:t>
      </w:r>
    </w:p>
    <w:p w14:paraId="502CD2D6" w14:textId="77777777" w:rsidR="00A35492" w:rsidRDefault="00A35492" w:rsidP="00A35492">
      <w:pPr>
        <w:ind w:left="120" w:firstLine="720"/>
      </w:pPr>
      <w:r>
        <w:t>•</w:t>
      </w:r>
      <w:r>
        <w:tab/>
        <w:t>Materials, Chemicals, Microorganisms, and Toxins</w:t>
      </w:r>
    </w:p>
    <w:p w14:paraId="62A1331B" w14:textId="77777777" w:rsidR="00A35492" w:rsidRDefault="00A35492" w:rsidP="00A35492">
      <w:pPr>
        <w:ind w:left="120" w:firstLine="720"/>
      </w:pPr>
      <w:r>
        <w:t>•</w:t>
      </w:r>
      <w:r>
        <w:tab/>
        <w:t>Material Processing</w:t>
      </w:r>
    </w:p>
    <w:p w14:paraId="5D328B11" w14:textId="77777777" w:rsidR="00A35492" w:rsidRDefault="00A35492" w:rsidP="00A35492">
      <w:pPr>
        <w:ind w:left="120" w:firstLine="720"/>
      </w:pPr>
      <w:r>
        <w:t>•</w:t>
      </w:r>
      <w:r>
        <w:tab/>
        <w:t>Electronics</w:t>
      </w:r>
    </w:p>
    <w:p w14:paraId="770DF978" w14:textId="77777777" w:rsidR="00A35492" w:rsidRDefault="00A35492" w:rsidP="00A35492">
      <w:pPr>
        <w:ind w:left="120" w:firstLine="720"/>
      </w:pPr>
      <w:r>
        <w:t>•</w:t>
      </w:r>
      <w:r>
        <w:tab/>
        <w:t>Computers (semi-conductor chips)</w:t>
      </w:r>
    </w:p>
    <w:p w14:paraId="6E2858D1" w14:textId="77777777" w:rsidR="00A35492" w:rsidRDefault="00A35492" w:rsidP="00A35492">
      <w:pPr>
        <w:ind w:left="120" w:firstLine="720"/>
      </w:pPr>
      <w:r>
        <w:t>•</w:t>
      </w:r>
      <w:r>
        <w:tab/>
        <w:t>Telecommunications and Information Security (encryption hardware, software or technology)</w:t>
      </w:r>
    </w:p>
    <w:p w14:paraId="1CE43D3E" w14:textId="77777777" w:rsidR="00A35492" w:rsidRDefault="00A35492" w:rsidP="00A35492">
      <w:pPr>
        <w:ind w:left="120" w:firstLine="720"/>
      </w:pPr>
      <w:r>
        <w:t>•</w:t>
      </w:r>
      <w:r>
        <w:tab/>
        <w:t>Sensors and Lasers</w:t>
      </w:r>
    </w:p>
    <w:p w14:paraId="7B0E3BFA" w14:textId="77777777" w:rsidR="00A35492" w:rsidRDefault="00A35492" w:rsidP="00A35492">
      <w:pPr>
        <w:ind w:left="120" w:firstLine="720"/>
      </w:pPr>
      <w:r>
        <w:t>•</w:t>
      </w:r>
      <w:r>
        <w:tab/>
        <w:t>Navigation and Avionics</w:t>
      </w:r>
    </w:p>
    <w:p w14:paraId="6C1FD875" w14:textId="77777777" w:rsidR="00A35492" w:rsidRDefault="00A35492" w:rsidP="00A35492">
      <w:pPr>
        <w:ind w:left="120" w:firstLine="720"/>
      </w:pPr>
      <w:r>
        <w:t>•</w:t>
      </w:r>
      <w:r>
        <w:tab/>
        <w:t>Marine</w:t>
      </w:r>
    </w:p>
    <w:p w14:paraId="1CBFFD69" w14:textId="77777777" w:rsidR="00A35492" w:rsidRDefault="00A35492" w:rsidP="00A35492">
      <w:pPr>
        <w:ind w:left="120" w:firstLine="720"/>
      </w:pPr>
      <w:r>
        <w:t>•</w:t>
      </w:r>
      <w:r>
        <w:tab/>
        <w:t>Aerospace and Propulsion</w:t>
      </w:r>
    </w:p>
    <w:p w14:paraId="3DEADB27" w14:textId="75E63D08" w:rsidR="00A35492" w:rsidRDefault="00A35492" w:rsidP="00A35492">
      <w:pPr>
        <w:pStyle w:val="ListParagraph"/>
        <w:numPr>
          <w:ilvl w:val="0"/>
          <w:numId w:val="5"/>
        </w:numPr>
      </w:pPr>
      <w:r>
        <w:lastRenderedPageBreak/>
        <w:t xml:space="preserve">Will the applicant be provided access to proprietary, confidential or sensitive information, technology or software?  </w:t>
      </w:r>
    </w:p>
    <w:p w14:paraId="0C697732" w14:textId="2584368D" w:rsidR="00A35492" w:rsidRDefault="00A35492" w:rsidP="00A35492">
      <w:pPr>
        <w:ind w:left="900"/>
      </w:pPr>
      <w:r w:rsidRPr="00A35492">
        <w:t xml:space="preserve">No □      Yes □     </w:t>
      </w:r>
      <w:r>
        <w:t xml:space="preserve">     </w:t>
      </w:r>
    </w:p>
    <w:p w14:paraId="450E68AB" w14:textId="77777777" w:rsidR="00A35492" w:rsidRDefault="00A35492" w:rsidP="00A35492">
      <w:pPr>
        <w:ind w:left="120" w:firstLine="720"/>
      </w:pPr>
    </w:p>
    <w:p w14:paraId="2863E1F5" w14:textId="1AE03532" w:rsidR="00E32DB1" w:rsidRDefault="00A35492" w:rsidP="00E32DB1">
      <w:pPr>
        <w:pStyle w:val="ListParagraph"/>
        <w:numPr>
          <w:ilvl w:val="0"/>
          <w:numId w:val="5"/>
        </w:numPr>
      </w:pPr>
      <w:r>
        <w:t>Are you aware of any export controls related to the work you are currently performing?</w:t>
      </w:r>
      <w:r>
        <w:tab/>
      </w:r>
      <w:r>
        <w:tab/>
      </w:r>
      <w:r>
        <w:tab/>
      </w:r>
    </w:p>
    <w:p w14:paraId="233335C3" w14:textId="77777777" w:rsidR="00E32DB1" w:rsidRDefault="00E32DB1" w:rsidP="00E32DB1">
      <w:pPr>
        <w:ind w:left="540"/>
      </w:pPr>
      <w:r>
        <w:t xml:space="preserve">       </w:t>
      </w:r>
      <w:r w:rsidR="00A35492" w:rsidRPr="00A35492">
        <w:t xml:space="preserve">No □      Yes □     </w:t>
      </w:r>
      <w:r w:rsidR="00A35492">
        <w:tab/>
      </w:r>
    </w:p>
    <w:p w14:paraId="54D2481A" w14:textId="62CB100A" w:rsidR="00A35492" w:rsidRDefault="00A35492" w:rsidP="00E32DB1">
      <w:pPr>
        <w:ind w:left="540"/>
      </w:pPr>
      <w:r>
        <w:tab/>
      </w:r>
    </w:p>
    <w:p w14:paraId="64867C1B" w14:textId="7575B1DE" w:rsidR="00422B1C" w:rsidRDefault="00A35492" w:rsidP="00A35492">
      <w:pPr>
        <w:ind w:left="540"/>
      </w:pPr>
      <w:r>
        <w:t>7.</w:t>
      </w:r>
      <w:r>
        <w:tab/>
      </w:r>
      <w:r w:rsidR="00422B1C">
        <w:t xml:space="preserve">    </w:t>
      </w:r>
      <w:r>
        <w:t>Are you aware of any language in the terms of the sponsored agreement that references either</w:t>
      </w:r>
      <w:r w:rsidR="00422B1C">
        <w:t xml:space="preserve"> </w:t>
      </w:r>
      <w:r>
        <w:t>“foreign” or “</w:t>
      </w:r>
      <w:proofErr w:type="gramStart"/>
      <w:r>
        <w:t>Non U.S.</w:t>
      </w:r>
      <w:proofErr w:type="gramEnd"/>
      <w:r>
        <w:t xml:space="preserve">” citizens </w:t>
      </w:r>
    </w:p>
    <w:p w14:paraId="00B4E010" w14:textId="3F357C92" w:rsidR="00A35492" w:rsidRDefault="00422B1C" w:rsidP="00A35492">
      <w:pPr>
        <w:ind w:left="540"/>
      </w:pPr>
      <w:r>
        <w:t xml:space="preserve">       </w:t>
      </w:r>
      <w:r w:rsidR="00A35492">
        <w:t>working on the project?</w:t>
      </w:r>
    </w:p>
    <w:p w14:paraId="2176B97C" w14:textId="6DDD2A0F" w:rsidR="00422B1C" w:rsidRDefault="00422B1C" w:rsidP="00A35492">
      <w:pPr>
        <w:ind w:left="540"/>
      </w:pPr>
      <w:r>
        <w:tab/>
        <w:t xml:space="preserve">   </w:t>
      </w:r>
      <w:r w:rsidR="00E32DB1">
        <w:t xml:space="preserve"> </w:t>
      </w:r>
      <w:r w:rsidRPr="00422B1C">
        <w:t xml:space="preserve">No □      Yes □     </w:t>
      </w:r>
      <w:r>
        <w:tab/>
      </w:r>
    </w:p>
    <w:p w14:paraId="4846A6C0" w14:textId="6446AF9E" w:rsidR="00A35492" w:rsidRDefault="00A35492" w:rsidP="00A35492">
      <w:pPr>
        <w:ind w:left="120" w:firstLine="720"/>
      </w:pPr>
    </w:p>
    <w:p w14:paraId="12836F28" w14:textId="7613B22D" w:rsidR="007F30E2" w:rsidRDefault="007F30E2" w:rsidP="0018796A">
      <w:pPr>
        <w:pStyle w:val="BodyText"/>
        <w:spacing w:before="55"/>
        <w:ind w:left="480"/>
      </w:pPr>
    </w:p>
    <w:p w14:paraId="6CA7616E" w14:textId="6C51A72E" w:rsidR="00422B1C" w:rsidRDefault="00422B1C" w:rsidP="0018796A">
      <w:pPr>
        <w:pStyle w:val="BodyText"/>
        <w:spacing w:before="55"/>
        <w:ind w:left="480"/>
      </w:pPr>
    </w:p>
    <w:p w14:paraId="1387710C" w14:textId="4E088B09" w:rsidR="00422B1C" w:rsidRDefault="00422B1C" w:rsidP="0018796A">
      <w:pPr>
        <w:pStyle w:val="BodyText"/>
        <w:spacing w:before="55"/>
        <w:ind w:left="480"/>
      </w:pPr>
    </w:p>
    <w:p w14:paraId="38CAC285" w14:textId="55953185" w:rsidR="00422B1C" w:rsidRDefault="00422B1C" w:rsidP="0018796A">
      <w:pPr>
        <w:pStyle w:val="BodyText"/>
        <w:spacing w:before="55"/>
        <w:ind w:left="480"/>
      </w:pPr>
    </w:p>
    <w:p w14:paraId="5799A6EA" w14:textId="77213410" w:rsidR="00422B1C" w:rsidRDefault="00422B1C" w:rsidP="0018796A">
      <w:pPr>
        <w:pStyle w:val="BodyText"/>
        <w:spacing w:before="55"/>
        <w:ind w:left="480"/>
      </w:pPr>
      <w:r>
        <w:t>________________________________________________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04843646" w14:textId="30F4454C" w:rsidR="00422B1C" w:rsidRDefault="00422B1C" w:rsidP="0018796A">
      <w:pPr>
        <w:pStyle w:val="BodyText"/>
        <w:spacing w:before="55"/>
        <w:ind w:left="480"/>
      </w:pPr>
      <w:r>
        <w:t>Name,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22B1C" w:rsidSect="00ED0B20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3A41" w14:textId="77777777" w:rsidR="000A7572" w:rsidRDefault="000A7572" w:rsidP="00276269">
      <w:r>
        <w:separator/>
      </w:r>
    </w:p>
  </w:endnote>
  <w:endnote w:type="continuationSeparator" w:id="0">
    <w:p w14:paraId="3AA88F80" w14:textId="77777777" w:rsidR="000A7572" w:rsidRDefault="000A7572" w:rsidP="0027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68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3AB136" w14:textId="5DC7F509" w:rsidR="00276269" w:rsidRDefault="002762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2DB419" w14:textId="34264E15" w:rsidR="00276269" w:rsidRDefault="003718BF">
    <w:pPr>
      <w:pStyle w:val="Footer"/>
    </w:pPr>
    <w:r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B009" w14:textId="77777777" w:rsidR="000A7572" w:rsidRDefault="000A7572" w:rsidP="00276269">
      <w:r>
        <w:separator/>
      </w:r>
    </w:p>
  </w:footnote>
  <w:footnote w:type="continuationSeparator" w:id="0">
    <w:p w14:paraId="4427CEB0" w14:textId="77777777" w:rsidR="000A7572" w:rsidRDefault="000A7572" w:rsidP="0027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BDD5" w14:textId="77777777" w:rsidR="00A35492" w:rsidRDefault="00F7393B" w:rsidP="00A35492">
    <w:pPr>
      <w:spacing w:before="85"/>
      <w:ind w:right="117"/>
      <w:jc w:val="center"/>
      <w:rPr>
        <w:b/>
        <w:sz w:val="32"/>
        <w:szCs w:val="32"/>
      </w:rPr>
    </w:pPr>
    <w:r w:rsidRPr="00F7393B">
      <w:rPr>
        <w:rFonts w:ascii="Arial" w:eastAsia="Arial" w:hAnsi="Arial" w:cs="Arial"/>
        <w:noProof/>
        <w:lang w:bidi="ar-SA"/>
      </w:rPr>
      <w:drawing>
        <wp:anchor distT="0" distB="0" distL="0" distR="0" simplePos="0" relativeHeight="251659264" behindDoc="0" locked="0" layoutInCell="1" allowOverlap="1" wp14:anchorId="69F8EF9C" wp14:editId="12FC4673">
          <wp:simplePos x="0" y="0"/>
          <wp:positionH relativeFrom="page">
            <wp:posOffset>318770</wp:posOffset>
          </wp:positionH>
          <wp:positionV relativeFrom="paragraph">
            <wp:posOffset>6207</wp:posOffset>
          </wp:positionV>
          <wp:extent cx="2345127" cy="515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5127" cy="51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492">
      <w:rPr>
        <w:b/>
        <w:sz w:val="32"/>
        <w:szCs w:val="32"/>
      </w:rPr>
      <w:t xml:space="preserve">International Visiting </w:t>
    </w:r>
  </w:p>
  <w:p w14:paraId="763DFEA7" w14:textId="380666CE" w:rsidR="00276269" w:rsidRPr="00276269" w:rsidRDefault="00A35492" w:rsidP="00A35492">
    <w:pPr>
      <w:spacing w:before="85"/>
      <w:ind w:right="117"/>
      <w:jc w:val="center"/>
      <w:rPr>
        <w:sz w:val="32"/>
        <w:szCs w:val="32"/>
      </w:rPr>
    </w:pPr>
    <w:r>
      <w:rPr>
        <w:b/>
        <w:sz w:val="32"/>
        <w:szCs w:val="32"/>
      </w:rPr>
      <w:t xml:space="preserve">Scholar </w:t>
    </w:r>
    <w:r w:rsidR="00276269" w:rsidRPr="00276269">
      <w:rPr>
        <w:b/>
        <w:sz w:val="32"/>
        <w:szCs w:val="32"/>
      </w:rPr>
      <w:t>Questionnaire</w:t>
    </w:r>
  </w:p>
  <w:p w14:paraId="4D801827" w14:textId="77777777" w:rsidR="00276269" w:rsidRDefault="00276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D40"/>
    <w:multiLevelType w:val="hybridMultilevel"/>
    <w:tmpl w:val="96A0160E"/>
    <w:lvl w:ilvl="0" w:tplc="F0708B9A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8E210D"/>
    <w:multiLevelType w:val="hybridMultilevel"/>
    <w:tmpl w:val="36A4B352"/>
    <w:lvl w:ilvl="0" w:tplc="A09E696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74D8"/>
    <w:multiLevelType w:val="hybridMultilevel"/>
    <w:tmpl w:val="8D547356"/>
    <w:lvl w:ilvl="0" w:tplc="2A962290">
      <w:start w:val="1"/>
      <w:numFmt w:val="decimal"/>
      <w:lvlText w:val="%1."/>
      <w:lvlJc w:val="left"/>
      <w:pPr>
        <w:ind w:left="21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140E80"/>
    <w:multiLevelType w:val="hybridMultilevel"/>
    <w:tmpl w:val="D3FCFAE4"/>
    <w:lvl w:ilvl="0" w:tplc="36C8F924">
      <w:start w:val="5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713E"/>
    <w:multiLevelType w:val="hybridMultilevel"/>
    <w:tmpl w:val="41363232"/>
    <w:lvl w:ilvl="0" w:tplc="6C56BECC">
      <w:start w:val="1"/>
      <w:numFmt w:val="decimal"/>
      <w:lvlText w:val="%1."/>
      <w:lvlJc w:val="left"/>
      <w:pPr>
        <w:ind w:left="840" w:hanging="360"/>
      </w:pPr>
      <w:rPr>
        <w:sz w:val="22"/>
        <w:szCs w:val="22"/>
      </w:rPr>
    </w:lvl>
    <w:lvl w:ilvl="1" w:tplc="A09E6962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9"/>
    <w:rsid w:val="000776AE"/>
    <w:rsid w:val="000A7572"/>
    <w:rsid w:val="001206F7"/>
    <w:rsid w:val="0018796A"/>
    <w:rsid w:val="001F6F38"/>
    <w:rsid w:val="00216A5C"/>
    <w:rsid w:val="00270BD8"/>
    <w:rsid w:val="00276269"/>
    <w:rsid w:val="003718BF"/>
    <w:rsid w:val="00422B1C"/>
    <w:rsid w:val="00460162"/>
    <w:rsid w:val="004C638A"/>
    <w:rsid w:val="004E5C7E"/>
    <w:rsid w:val="005378CE"/>
    <w:rsid w:val="0054776F"/>
    <w:rsid w:val="005703B3"/>
    <w:rsid w:val="006360BF"/>
    <w:rsid w:val="00671485"/>
    <w:rsid w:val="006B2855"/>
    <w:rsid w:val="006B303E"/>
    <w:rsid w:val="007354B1"/>
    <w:rsid w:val="007C32F6"/>
    <w:rsid w:val="007E0DEB"/>
    <w:rsid w:val="007F30E2"/>
    <w:rsid w:val="007F55C2"/>
    <w:rsid w:val="00817C27"/>
    <w:rsid w:val="008C7335"/>
    <w:rsid w:val="008D44A6"/>
    <w:rsid w:val="00A35492"/>
    <w:rsid w:val="00B21EB8"/>
    <w:rsid w:val="00BB4F06"/>
    <w:rsid w:val="00BC2183"/>
    <w:rsid w:val="00E32DB1"/>
    <w:rsid w:val="00ED0B20"/>
    <w:rsid w:val="00F01CA3"/>
    <w:rsid w:val="00F57DA4"/>
    <w:rsid w:val="00F60D73"/>
    <w:rsid w:val="00F7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44D83"/>
  <w15:chartTrackingRefBased/>
  <w15:docId w15:val="{87D273B0-8FC0-4B76-9F78-487BBD99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276269"/>
    <w:pPr>
      <w:ind w:left="1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269"/>
    <w:rPr>
      <w:rFonts w:ascii="Calibri" w:eastAsia="Calibri" w:hAnsi="Calibri" w:cs="Calibri"/>
      <w:b/>
      <w:bCs/>
      <w:sz w:val="32"/>
      <w:szCs w:val="32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76269"/>
  </w:style>
  <w:style w:type="character" w:customStyle="1" w:styleId="BodyTextChar">
    <w:name w:val="Body Text Char"/>
    <w:basedOn w:val="DefaultParagraphFont"/>
    <w:link w:val="BodyText"/>
    <w:uiPriority w:val="1"/>
    <w:rsid w:val="00276269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276269"/>
    <w:pPr>
      <w:ind w:left="839" w:hanging="361"/>
    </w:pPr>
  </w:style>
  <w:style w:type="paragraph" w:styleId="Header">
    <w:name w:val="header"/>
    <w:basedOn w:val="Normal"/>
    <w:link w:val="HeaderChar"/>
    <w:uiPriority w:val="99"/>
    <w:unhideWhenUsed/>
    <w:rsid w:val="00276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26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6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269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6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269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269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69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rsid w:val="00F73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1121FFFF0246AB00BFF5FB97D4E6" ma:contentTypeVersion="2" ma:contentTypeDescription="Create a new document." ma:contentTypeScope="" ma:versionID="702e1d32db4a7b7f95a73542ab8fdd5c">
  <xsd:schema xmlns:xsd="http://www.w3.org/2001/XMLSchema" xmlns:xs="http://www.w3.org/2001/XMLSchema" xmlns:p="http://schemas.microsoft.com/office/2006/metadata/properties" xmlns:ns2="79bb9588-b668-47a0-9f3b-2eeed1bcfd4e" targetNamespace="http://schemas.microsoft.com/office/2006/metadata/properties" ma:root="true" ma:fieldsID="5776e9e4e74c415c6412738c04d519d3" ns2:_="">
    <xsd:import namespace="79bb9588-b668-47a0-9f3b-2eeed1bcf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9588-b668-47a0-9f3b-2eeed1bcf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9D4E9-BDF4-43A2-B97E-B57491C45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3F2AE-9924-40B1-8481-6457B96B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b9588-b668-47a0-9f3b-2eeed1bcf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D19D7-5BC4-4A4F-AD7C-0E8E180876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Cliffton Fredericks</dc:creator>
  <cp:keywords/>
  <dc:description/>
  <cp:lastModifiedBy>Nicole Shepherd</cp:lastModifiedBy>
  <cp:revision>2</cp:revision>
  <dcterms:created xsi:type="dcterms:W3CDTF">2022-12-28T17:50:00Z</dcterms:created>
  <dcterms:modified xsi:type="dcterms:W3CDTF">2022-12-28T17:50:00Z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0x010100BDCF1121FFFF0246AB00BFF5FB97D4E6</vt:lpwstr>
  </property>
</Properties>
</file>